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4962" w:hanging="439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4962" w:hanging="439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(муниципального) органа)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</w:t>
      </w:r>
      <w:proofErr w:type="gramStart"/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гражданина; наименование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организации, </w:t>
      </w:r>
      <w:proofErr w:type="gramEnd"/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Ф.И.О. лица, представляющего организацию)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(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место жительства, телефон;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адрес организации, телефон)</w:t>
      </w:r>
    </w:p>
    <w:p w:rsidR="00525D00" w:rsidRPr="00525D00" w:rsidRDefault="00525D00" w:rsidP="00525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Ref393814856"/>
      <w:r w:rsidRPr="0052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525D00" w:rsidRPr="00525D00" w:rsidRDefault="00525D00" w:rsidP="00525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4"/>
        </w:rPr>
      </w:pPr>
      <w:bookmarkStart w:id="1" w:name="_Ref393816846"/>
      <w:bookmarkEnd w:id="0"/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</w:rPr>
      </w:pPr>
      <w:bookmarkStart w:id="2" w:name="_GoBack"/>
      <w:r w:rsidRPr="00525D00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>ОБРАЩЕНИЕ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 xml:space="preserve">гражданина, юридического лица по фактам 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коррупционных правонарушений</w:t>
      </w:r>
    </w:p>
    <w:bookmarkEnd w:id="2"/>
    <w:p w:rsidR="00525D00" w:rsidRPr="00525D00" w:rsidRDefault="00525D00" w:rsidP="00525D0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Сообщаю, что: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(Ф.И.О. гражданского (муниципального)</w:t>
      </w:r>
      <w:r w:rsidRPr="00525D00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>служащего или лица, замещающего государственную (муниципальную) должность, руководителя, работника 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>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(описание обстоятельств, при которых заявителю стало известно о случаях совершения коррупционных правонарушений гражданским (муниципальным) служащим или лицом, замещающим государственную (муниципальную) должность, руководителем, работником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(подробные сведения о коррупционных правонарушениях, которые совершил гражданский (муниципальный) служащий или лицо, замещающее государственную (муниципальную)</w:t>
      </w:r>
      <w:r w:rsidRPr="00525D00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>должность, руководитель, работник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(материалы, подтверждающие обращение, при наличии)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6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</w:t>
      </w:r>
    </w:p>
    <w:p w:rsidR="007563C5" w:rsidRDefault="00525D00" w:rsidP="00525D00">
      <w:pPr>
        <w:spacing w:after="200" w:line="276" w:lineRule="auto"/>
        <w:ind w:firstLine="708"/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proofErr w:type="gramStart"/>
      <w:r w:rsidRPr="00525D00">
        <w:rPr>
          <w:rFonts w:ascii="Times New Roman" w:eastAsia="Times New Roman" w:hAnsi="Times New Roman" w:cs="Times New Roman"/>
          <w:sz w:val="18"/>
          <w:szCs w:val="18"/>
        </w:rPr>
        <w:t xml:space="preserve">( </w:t>
      </w:r>
      <w:proofErr w:type="gramEnd"/>
      <w:r w:rsidRPr="00525D00">
        <w:rPr>
          <w:rFonts w:ascii="Times New Roman" w:eastAsia="Times New Roman" w:hAnsi="Times New Roman" w:cs="Times New Roman"/>
          <w:sz w:val="18"/>
          <w:szCs w:val="18"/>
        </w:rPr>
        <w:t>подпись, инициалы и фамилия)</w:t>
      </w:r>
      <w:bookmarkEnd w:id="1"/>
    </w:p>
    <w:sectPr w:rsidR="0075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77"/>
    <w:rsid w:val="003146F1"/>
    <w:rsid w:val="00525D00"/>
    <w:rsid w:val="007563C5"/>
    <w:rsid w:val="007D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Булышева Валентина Николаевна</dc:creator>
  <cp:lastModifiedBy>Парфенова Ирина Евгеньевна</cp:lastModifiedBy>
  <cp:revision>2</cp:revision>
  <dcterms:created xsi:type="dcterms:W3CDTF">2016-08-17T06:44:00Z</dcterms:created>
  <dcterms:modified xsi:type="dcterms:W3CDTF">2016-08-17T06:44:00Z</dcterms:modified>
</cp:coreProperties>
</file>